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090ABE">
        <w:rPr>
          <w:b/>
          <w:sz w:val="28"/>
          <w:szCs w:val="28"/>
        </w:rPr>
        <w:t>12</w:t>
      </w:r>
      <w:r w:rsidRPr="00523CE6">
        <w:rPr>
          <w:b/>
          <w:sz w:val="28"/>
          <w:szCs w:val="28"/>
        </w:rPr>
        <w:t xml:space="preserve">. </w:t>
      </w:r>
      <w:r w:rsidR="00090ABE">
        <w:rPr>
          <w:b/>
          <w:sz w:val="28"/>
          <w:szCs w:val="28"/>
        </w:rPr>
        <w:t xml:space="preserve">travnja </w:t>
      </w:r>
      <w:r w:rsidRPr="00523CE6">
        <w:rPr>
          <w:b/>
          <w:sz w:val="28"/>
          <w:szCs w:val="28"/>
        </w:rPr>
        <w:t>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090ABE">
        <w:rPr>
          <w:b/>
          <w:sz w:val="28"/>
          <w:szCs w:val="28"/>
        </w:rPr>
        <w:t>16</w:t>
      </w:r>
      <w:r w:rsidRPr="00523CE6">
        <w:rPr>
          <w:b/>
          <w:sz w:val="28"/>
          <w:szCs w:val="28"/>
        </w:rPr>
        <w:t xml:space="preserve">. </w:t>
      </w:r>
      <w:r w:rsidR="00090ABE">
        <w:rPr>
          <w:b/>
          <w:sz w:val="28"/>
          <w:szCs w:val="28"/>
        </w:rPr>
        <w:t>travnja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72"/>
        <w:gridCol w:w="1689"/>
        <w:gridCol w:w="1613"/>
        <w:gridCol w:w="1845"/>
        <w:gridCol w:w="1843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90ABE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264F88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765E6" w:rsidRDefault="00B765E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b w:val="0"/>
                <w:sz w:val="24"/>
                <w:szCs w:val="24"/>
              </w:rPr>
              <w:t xml:space="preserve">sir </w:t>
            </w:r>
          </w:p>
          <w:p w:rsidR="00090ABE" w:rsidRDefault="00090ABE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-salama</w:t>
            </w:r>
          </w:p>
          <w:p w:rsidR="00523CE6" w:rsidRPr="00523C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b w:val="0"/>
                <w:sz w:val="24"/>
                <w:szCs w:val="24"/>
              </w:rPr>
              <w:t xml:space="preserve">čokoladno </w:t>
            </w:r>
            <w:r w:rsidRPr="00264F88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454A1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salata</w:t>
            </w:r>
          </w:p>
          <w:p w:rsidR="00523CE6" w:rsidRPr="00523CE6" w:rsidRDefault="00B765E6" w:rsidP="00090A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</w:tc>
        <w:tc>
          <w:tcPr>
            <w:tcW w:w="2731" w:type="dxa"/>
          </w:tcPr>
          <w:p w:rsidR="00037160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5F54ED">
              <w:rPr>
                <w:rFonts w:ascii="Cambria" w:hAnsi="Cambria"/>
                <w:sz w:val="24"/>
                <w:szCs w:val="24"/>
              </w:rPr>
              <w:t>pileći rižoto</w:t>
            </w:r>
            <w:r w:rsidR="002B1F6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64F88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tc>
          <w:tcPr>
            <w:tcW w:w="2799" w:type="dxa"/>
          </w:tcPr>
          <w:p w:rsidR="004D237F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pečene kobasice</w:t>
            </w:r>
          </w:p>
          <w:p w:rsidR="005F54ED" w:rsidRDefault="005F54E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blitva s krumpirom</w:t>
            </w:r>
          </w:p>
          <w:p w:rsidR="00090ABE" w:rsidRDefault="00090ABE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grah s tijestom, suhim mesom i kobasicama</w:t>
            </w:r>
          </w:p>
          <w:p w:rsidR="002B1F6D" w:rsidRDefault="002B1F6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2B1F6D" w:rsidRDefault="002B1F6D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264F88" w:rsidRPr="00523CE6" w:rsidRDefault="00264F88" w:rsidP="002B1F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083266"/>
    <w:rsid w:val="00090ABE"/>
    <w:rsid w:val="00264F88"/>
    <w:rsid w:val="00273901"/>
    <w:rsid w:val="002B1F6D"/>
    <w:rsid w:val="0037204B"/>
    <w:rsid w:val="00437A39"/>
    <w:rsid w:val="00454A16"/>
    <w:rsid w:val="004D237F"/>
    <w:rsid w:val="005232B8"/>
    <w:rsid w:val="00523CE6"/>
    <w:rsid w:val="005F54ED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23</cp:revision>
  <dcterms:created xsi:type="dcterms:W3CDTF">2020-11-13T11:01:00Z</dcterms:created>
  <dcterms:modified xsi:type="dcterms:W3CDTF">2021-04-12T10:10:00Z</dcterms:modified>
</cp:coreProperties>
</file>